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10426-2019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