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10930-2024 i Norrtälje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