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11 meter från avverkningsanmälan A 50854-2022 i Norrtälje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