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30693-2022 i Norrtälje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