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slåtterfibbla (NT), aprikosfingersvamp (S), honungsvaxskivling (S) och ängsfingersvamp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109"/>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93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