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dokument behandlar höga naturvärden i avverkningsanmälan A 26418-2026 i Norrtälje kommun som inkom 2026-06-10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6644645, E 699207 i SWEREF 99 TM.</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