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Detta dokument behandlar höga naturvärden i avverkningsanmälan A 14365-2025 i Norrtälje kommun som inkom 2025-03-25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6645885, E 698142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