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Detta dokument behandlar höga naturvärden i avverkningsanmälan A 19025-2025 i Norrtälje kommun som inkom 2025-04-17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6633732, E 698820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