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som inkom 2022-05-17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6640334, E 714552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gullgröppa (S), vedticka (S, T)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