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Detta dokument behandlar höga naturvärden i avverkningsanmälan A 32111-2022 i Norrtälje kommun som inkom 2022-08-05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6653718, E 709630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