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Detta dokument behandlar höga naturvärden i avverkningsanmälan A 4438-2023 i Norrtälje kommun som inkom 2023-01-30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6622320, E 709616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ask (EN), skogsalm (EN), jungfrulin (NT), blåsippa (T, §9)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