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Detta dokument behandlar höga naturvärden i avverkningsanmälan A 4580-2025 i Norrtälje kommun som inkom 2025-01-30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6659803, E 694502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