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Detta dokument behandlar höga naturvärden i avverkningsanmälan A 52775-2025 i Norrtälje kommun som inkom 2025-10-27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6635683, E 677661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