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Detta dokument behandlar höga naturvärden i avverkningsanmälan A 53716-2025 i Norrtälje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6624583, E 699443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