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Detta dokument behandlar höga naturvärden i avverkningsanmälan A 58993-2022 i Norrtälje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6639043, E 710351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