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Detta dokument behandlar höga naturvärden i avverkningsanmälan A 62030-2021 i Norrtälje kommun som inkom 2021-11-02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6632659, E 680522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2 naturvårdsarter hittats: tvåblad (S, §8) och slaguggla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