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samrådsanmälan S 4434-2023 i Norrtälje kommun har hittats 29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