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slåtterfibbla (NT), spillkråka (NT, §4), aprikosfingersvamp (S), bronshjon (S), granbarkgnagare (S), grönpyrola (S), honungsvaxskivling (S), ängsfingersvamp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109"/>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93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