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8 meter från avverkningsanmälan A 52776-2025 i Norrtälje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