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dokument behandlar höga naturvärden i avverkningsanmälan A 58888-2021 i Norrtälje kommun. Denna avverkningsanmälan inkom 2021-10-20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