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18216-2023 i Norrtälje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