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klagomål behandlar höga naturvärden i avverkningsanmälan A 52775-2025 i Norrtälje kommun som inkom 2025-10-27 och omfattar 5,6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6635683, E 677661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