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03-2025 i Nor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