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15913-2026 i Norrtälje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