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8-2024 i Norrtälj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