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dokument behandlar höga naturvärden i avverkningsanmälan A 12629-2024 i Norrtälje kommun som inkom 2024-04-01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6631488, E 692643 i SWEREF 99 TM.</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