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dokument behandlar höga naturvärden i avverkningsanmälan A 24245-2024 i Norrtälje kommun som inkom 2024-06-14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6660997, E 694949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