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dokument behandlar höga naturvärden i avverkningsanmälan A 27381-2024 i Norrtälje kommun som inkom 2024-06-30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6667426, E 705355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