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som inkom 2025-06-23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T), stinkbrosking (S, 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6643576, E 707329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