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dokument behandlar höga naturvärden i avverkningsanmälan A 52260-2022 i Norrtälje kommun som inkom 2022-11-04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6626450, E 723858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