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som inkom 2026-04-09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6643776, E 696753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23 naturvårdsarter hittats: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blåsippa (T, §9), spillkråka (T, §4), tofsmes (T, §4), grönsiska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