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Detta dokument behandlar höga naturvärden i avverkningsanmälan A 25911-2026 i Norrtälje kommun som inkom 2026-06-05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6633203, E 709327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