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Detta dokument behandlar höga naturvärden i avverkningsanmälan A 26703-2025 i Norrtälje kommun som inkom 2025-06-02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6643522, E 696819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5 naturvårdsarter hittats: aspgelélav (VU, T), grangråticka (VU, T), fjällig taggsvamp s.str. (NT), svavelriska (S)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