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Detta dokument behandlar höga naturvärden i avverkningsanmälan A 38991-2022 i Norrtälje kommun som inkom 2022-09-12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6633210, E 692779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