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Detta dokument behandlar höga naturvärden i avverkningsanmälan A 45113-2022 i Norrtälje kommun som inkom 2022-10-09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6631786, E 686392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T) och slät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