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Detta dokument behandlar höga naturvärden i avverkningsanmälan A 52776-2025 i Norrtälje kommun som inkom 2025-10-27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6636250, E 679445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3 naturvårdsarter hittats: slaguggla (§4), sångsvan (§4) och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