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Detta dokument behandlar höga naturvärden i avverkningsanmälan A 52815-2021 i Norrtälje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6648477, E 711478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