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Detta dokument behandlar höga naturvärden i avverkningsanmälan A 53629-2025 i Norrtälje kommun som inkom 2025-10-30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6641347, E 700330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olvonglasvinge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