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Detta dokument behandlar höga naturvärden i avverkningsanmälan A 59682-2025 i Norrtälje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6626056, E 716994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