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87-2025 i Norrtälj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