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13291-2025 i Norrtälje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