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16 meter från avverkningsanmälan A 52526-2025 i Norrtälje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