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52139-2022 i Norrtälje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