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26-2026 i Norrtälj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