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dokument behandlar höga naturvärden i avverkningsanmälan A 26415-2026 i Norrtälje kommun. Denna avverkningsanmälan inkom 2026-06-10 10:02:51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6644747, E 699073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