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kråka (NT, §4), skrattmås (NT, §4) och strandskata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kråka (NT, §4), skrattmås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