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59582-2024 i Norrtälje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