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12629-2024 i Norrtälje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