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53608-2025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