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26703-2025 i Norrtälje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